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9E264" w14:textId="77777777" w:rsidR="00581072" w:rsidRPr="00C26D0C" w:rsidRDefault="00581072" w:rsidP="00C26D0C">
      <w:pPr>
        <w:pStyle w:val="Textoindependiente"/>
        <w:tabs>
          <w:tab w:val="left" w:pos="900"/>
        </w:tabs>
        <w:jc w:val="both"/>
        <w:rPr>
          <w:bCs/>
          <w:sz w:val="24"/>
          <w:szCs w:val="24"/>
        </w:rPr>
      </w:pPr>
    </w:p>
    <w:p w14:paraId="7D4D3030" w14:textId="77777777" w:rsidR="00C26D0C" w:rsidRDefault="00C26D0C" w:rsidP="00C26D0C">
      <w:pPr>
        <w:widowControl/>
        <w:autoSpaceDE/>
        <w:autoSpaceDN/>
        <w:jc w:val="center"/>
        <w:rPr>
          <w:b/>
          <w:u w:val="single"/>
          <w:lang w:val="es-CL"/>
        </w:rPr>
      </w:pPr>
      <w:r w:rsidRPr="00C26D0C">
        <w:rPr>
          <w:b/>
          <w:u w:val="single"/>
          <w:lang w:val="es-CL"/>
        </w:rPr>
        <w:t xml:space="preserve">CARTA SOLICITUD DE ENMIENDA A UN PROYECTO APROBADO POR EL </w:t>
      </w:r>
    </w:p>
    <w:p w14:paraId="2D5BEA2E" w14:textId="6E2ADC2A" w:rsidR="00C26D0C" w:rsidRPr="00C26D0C" w:rsidRDefault="00C26D0C" w:rsidP="00C26D0C">
      <w:pPr>
        <w:widowControl/>
        <w:autoSpaceDE/>
        <w:autoSpaceDN/>
        <w:jc w:val="center"/>
        <w:rPr>
          <w:b/>
          <w:u w:val="single"/>
          <w:lang w:val="es-CL"/>
        </w:rPr>
      </w:pPr>
      <w:r>
        <w:rPr>
          <w:b/>
          <w:u w:val="single"/>
          <w:lang w:val="es-CL"/>
        </w:rPr>
        <w:t>C</w:t>
      </w:r>
      <w:r w:rsidRPr="00C26D0C">
        <w:rPr>
          <w:b/>
          <w:u w:val="single"/>
          <w:lang w:val="es-CL"/>
        </w:rPr>
        <w:t>OMITÉ ÉTICO CIENTÍFICO EN CIENCIAS SOCIALES, ARTES Y HUMANIDADES UC</w:t>
      </w:r>
    </w:p>
    <w:p w14:paraId="3A33AF64" w14:textId="77777777" w:rsidR="00C26D0C" w:rsidRPr="00C26D0C" w:rsidRDefault="00C26D0C" w:rsidP="00C26D0C">
      <w:pPr>
        <w:widowControl/>
        <w:autoSpaceDE/>
        <w:autoSpaceDN/>
        <w:jc w:val="center"/>
        <w:rPr>
          <w:lang w:val="es-CL"/>
        </w:rPr>
      </w:pPr>
    </w:p>
    <w:p w14:paraId="6BDC7082" w14:textId="77777777" w:rsidR="00C26D0C" w:rsidRPr="00C26D0C" w:rsidRDefault="00C26D0C" w:rsidP="00C26D0C">
      <w:pPr>
        <w:widowControl/>
        <w:autoSpaceDE/>
        <w:autoSpaceDN/>
        <w:jc w:val="right"/>
        <w:rPr>
          <w:color w:val="0070C0"/>
          <w:lang w:val="es-CL"/>
        </w:rPr>
      </w:pPr>
      <w:r w:rsidRPr="00C26D0C">
        <w:rPr>
          <w:lang w:val="es-CL"/>
        </w:rPr>
        <w:t xml:space="preserve">Fecha, </w:t>
      </w:r>
      <w:r w:rsidRPr="00C26D0C">
        <w:rPr>
          <w:color w:val="0070C0"/>
          <w:lang w:val="es-CL"/>
        </w:rPr>
        <w:t>xx de xx de xx</w:t>
      </w:r>
    </w:p>
    <w:p w14:paraId="02D51BA0" w14:textId="77777777" w:rsidR="00C26D0C" w:rsidRPr="00C26D0C" w:rsidRDefault="00C26D0C" w:rsidP="00C26D0C">
      <w:pPr>
        <w:widowControl/>
        <w:autoSpaceDE/>
        <w:autoSpaceDN/>
        <w:jc w:val="both"/>
        <w:rPr>
          <w:lang w:val="es-CL"/>
        </w:rPr>
      </w:pPr>
      <w:r w:rsidRPr="00C26D0C">
        <w:rPr>
          <w:lang w:val="es-CL"/>
        </w:rPr>
        <w:t>Srs.</w:t>
      </w:r>
    </w:p>
    <w:p w14:paraId="449167EC" w14:textId="77777777" w:rsidR="00C26D0C" w:rsidRPr="00C26D0C" w:rsidRDefault="00C26D0C" w:rsidP="00C26D0C">
      <w:pPr>
        <w:widowControl/>
        <w:autoSpaceDE/>
        <w:autoSpaceDN/>
        <w:jc w:val="both"/>
        <w:rPr>
          <w:lang w:val="es-CL"/>
        </w:rPr>
      </w:pPr>
      <w:r w:rsidRPr="00C26D0C">
        <w:rPr>
          <w:lang w:val="es-CL"/>
        </w:rPr>
        <w:t>Comité Ético Científico</w:t>
      </w:r>
    </w:p>
    <w:p w14:paraId="194C9551" w14:textId="77777777" w:rsidR="00C26D0C" w:rsidRPr="00C26D0C" w:rsidRDefault="00C26D0C" w:rsidP="00C26D0C">
      <w:pPr>
        <w:widowControl/>
        <w:autoSpaceDE/>
        <w:autoSpaceDN/>
        <w:jc w:val="both"/>
        <w:rPr>
          <w:b/>
          <w:color w:val="5B9BD5"/>
          <w:lang w:val="es-CL"/>
        </w:rPr>
      </w:pPr>
      <w:r w:rsidRPr="00C26D0C">
        <w:rPr>
          <w:b/>
          <w:color w:val="5B9BD5"/>
          <w:lang w:val="es-CL"/>
        </w:rPr>
        <w:t>XXXXXXXXXXX</w:t>
      </w:r>
    </w:p>
    <w:p w14:paraId="2A0900F8" w14:textId="77777777" w:rsidR="00C26D0C" w:rsidRPr="00C26D0C" w:rsidRDefault="00C26D0C" w:rsidP="00C26D0C">
      <w:pPr>
        <w:widowControl/>
        <w:autoSpaceDE/>
        <w:autoSpaceDN/>
        <w:jc w:val="both"/>
        <w:rPr>
          <w:u w:val="single"/>
          <w:lang w:val="es-CL"/>
        </w:rPr>
      </w:pPr>
      <w:r w:rsidRPr="00C26D0C">
        <w:rPr>
          <w:u w:val="single"/>
          <w:lang w:val="es-CL"/>
        </w:rPr>
        <w:t>Presente</w:t>
      </w:r>
    </w:p>
    <w:p w14:paraId="3676FAF1" w14:textId="77777777" w:rsidR="00C26D0C" w:rsidRPr="00C26D0C" w:rsidRDefault="00C26D0C" w:rsidP="00C26D0C">
      <w:pPr>
        <w:widowControl/>
        <w:autoSpaceDE/>
        <w:autoSpaceDN/>
        <w:jc w:val="both"/>
        <w:rPr>
          <w:u w:val="single"/>
          <w:lang w:val="es-CL"/>
        </w:rPr>
      </w:pPr>
    </w:p>
    <w:p w14:paraId="0D85C905" w14:textId="77777777" w:rsidR="00C26D0C" w:rsidRPr="00C26D0C" w:rsidRDefault="00C26D0C" w:rsidP="00C26D0C">
      <w:pPr>
        <w:widowControl/>
        <w:autoSpaceDE/>
        <w:autoSpaceDN/>
        <w:jc w:val="both"/>
        <w:rPr>
          <w:lang w:val="es-CL"/>
        </w:rPr>
      </w:pPr>
    </w:p>
    <w:p w14:paraId="607D73A5" w14:textId="77777777" w:rsidR="00C26D0C" w:rsidRPr="00C26D0C" w:rsidRDefault="00C26D0C" w:rsidP="00C26D0C">
      <w:pPr>
        <w:widowControl/>
        <w:autoSpaceDE/>
        <w:autoSpaceDN/>
        <w:jc w:val="both"/>
        <w:rPr>
          <w:lang w:val="es-CL"/>
        </w:rPr>
      </w:pPr>
      <w:r w:rsidRPr="00C26D0C">
        <w:rPr>
          <w:lang w:val="es-CL"/>
        </w:rPr>
        <w:t>De mi consideración:</w:t>
      </w:r>
    </w:p>
    <w:p w14:paraId="47CA6EF0" w14:textId="77777777" w:rsidR="00C26D0C" w:rsidRPr="00C26D0C" w:rsidRDefault="00C26D0C" w:rsidP="00C26D0C">
      <w:pPr>
        <w:widowControl/>
        <w:autoSpaceDE/>
        <w:autoSpaceDN/>
        <w:jc w:val="both"/>
        <w:rPr>
          <w:lang w:val="es-CL"/>
        </w:rPr>
      </w:pPr>
    </w:p>
    <w:p w14:paraId="3C0EB98A" w14:textId="77777777" w:rsidR="00C26D0C" w:rsidRPr="00C26D0C" w:rsidRDefault="00C26D0C" w:rsidP="00C26D0C">
      <w:pPr>
        <w:widowControl/>
        <w:autoSpaceDE/>
        <w:autoSpaceDN/>
        <w:jc w:val="both"/>
        <w:rPr>
          <w:color w:val="0070C0"/>
          <w:lang w:val="es-CL"/>
        </w:rPr>
      </w:pPr>
      <w:r w:rsidRPr="00C26D0C">
        <w:rPr>
          <w:lang w:val="es-CL"/>
        </w:rPr>
        <w:t xml:space="preserve">El motivo de esta carta es solicitar la aprobación ética de una enmienda al </w:t>
      </w:r>
      <w:r w:rsidRPr="00C26D0C">
        <w:rPr>
          <w:color w:val="0070C0"/>
          <w:lang w:val="es-CL"/>
        </w:rPr>
        <w:t>proyecto ID xx, titulado xx, cuyo investigador responsable es xx y académico responsable es xx.</w:t>
      </w:r>
    </w:p>
    <w:p w14:paraId="1BF0C07F" w14:textId="77777777" w:rsidR="00C26D0C" w:rsidRPr="00C26D0C" w:rsidRDefault="00C26D0C" w:rsidP="00C26D0C">
      <w:pPr>
        <w:widowControl/>
        <w:autoSpaceDE/>
        <w:autoSpaceDN/>
        <w:jc w:val="both"/>
        <w:rPr>
          <w:lang w:val="es-CL"/>
        </w:rPr>
      </w:pPr>
    </w:p>
    <w:p w14:paraId="7E15880C" w14:textId="77777777" w:rsidR="00C26D0C" w:rsidRPr="00C26D0C" w:rsidRDefault="00C26D0C" w:rsidP="00C26D0C">
      <w:pPr>
        <w:widowControl/>
        <w:autoSpaceDE/>
        <w:autoSpaceDN/>
        <w:jc w:val="both"/>
        <w:rPr>
          <w:lang w:val="es-CL"/>
        </w:rPr>
      </w:pPr>
      <w:r w:rsidRPr="00C26D0C">
        <w:rPr>
          <w:lang w:val="es-CL"/>
        </w:rPr>
        <w:t xml:space="preserve">La enmienda consiste en </w:t>
      </w:r>
      <w:r w:rsidRPr="00C26D0C">
        <w:rPr>
          <w:i/>
          <w:color w:val="0070C0"/>
          <w:lang w:val="es-CL"/>
        </w:rPr>
        <w:t>(detallar y explicar en qué consisten las modificaciones que propone)</w:t>
      </w:r>
      <w:r w:rsidRPr="00C26D0C">
        <w:rPr>
          <w:lang w:val="es-CL"/>
        </w:rPr>
        <w:t xml:space="preserve">. </w:t>
      </w:r>
    </w:p>
    <w:p w14:paraId="1B11323E" w14:textId="77777777" w:rsidR="00C26D0C" w:rsidRPr="00C26D0C" w:rsidRDefault="00C26D0C" w:rsidP="00C26D0C">
      <w:pPr>
        <w:widowControl/>
        <w:autoSpaceDE/>
        <w:autoSpaceDN/>
        <w:jc w:val="both"/>
        <w:rPr>
          <w:lang w:val="es-CL"/>
        </w:rPr>
      </w:pPr>
    </w:p>
    <w:p w14:paraId="7DC12DFD" w14:textId="77777777" w:rsidR="00C26D0C" w:rsidRPr="00C26D0C" w:rsidRDefault="00C26D0C" w:rsidP="00C26D0C">
      <w:pPr>
        <w:widowControl/>
        <w:autoSpaceDE/>
        <w:autoSpaceDN/>
        <w:jc w:val="both"/>
        <w:rPr>
          <w:i/>
          <w:color w:val="0070C0"/>
          <w:lang w:val="es-CL"/>
        </w:rPr>
      </w:pPr>
      <w:r w:rsidRPr="00C26D0C">
        <w:rPr>
          <w:lang w:val="es-CL"/>
        </w:rPr>
        <w:t xml:space="preserve">La enmienda se justifica en </w:t>
      </w:r>
      <w:r w:rsidRPr="00C26D0C">
        <w:rPr>
          <w:i/>
          <w:color w:val="0070C0"/>
          <w:lang w:val="es-CL"/>
        </w:rPr>
        <w:t xml:space="preserve">(dar las razones que sustentan la enmienda que se propone hacer). </w:t>
      </w:r>
    </w:p>
    <w:p w14:paraId="770E4F53" w14:textId="77777777" w:rsidR="00C26D0C" w:rsidRPr="00C26D0C" w:rsidRDefault="00C26D0C" w:rsidP="00C26D0C">
      <w:pPr>
        <w:widowControl/>
        <w:autoSpaceDE/>
        <w:autoSpaceDN/>
        <w:jc w:val="both"/>
        <w:rPr>
          <w:color w:val="0070C0"/>
          <w:lang w:val="es-CL"/>
        </w:rPr>
      </w:pPr>
    </w:p>
    <w:p w14:paraId="7B060C46" w14:textId="77777777" w:rsidR="00C26D0C" w:rsidRPr="00C26D0C" w:rsidRDefault="00C26D0C" w:rsidP="00C26D0C">
      <w:pPr>
        <w:widowControl/>
        <w:autoSpaceDE/>
        <w:autoSpaceDN/>
        <w:jc w:val="both"/>
        <w:rPr>
          <w:color w:val="0070C0"/>
          <w:lang w:val="es-CL"/>
        </w:rPr>
      </w:pPr>
      <w:r w:rsidRPr="00C26D0C">
        <w:rPr>
          <w:color w:val="0070C0"/>
          <w:lang w:val="es-CL"/>
        </w:rPr>
        <w:t>(</w:t>
      </w:r>
      <w:r w:rsidRPr="00C26D0C">
        <w:rPr>
          <w:i/>
          <w:color w:val="0070C0"/>
          <w:lang w:val="es-CL"/>
        </w:rPr>
        <w:t>en caso de que la enmienda implique modificar instrumentos previamente aprobados por un CEC o presentar instrumentos nuevos que aún no han sido evaluados y aprobados por un CEC, completar lo que sigue y que corresponda</w:t>
      </w:r>
      <w:r w:rsidRPr="00C26D0C">
        <w:rPr>
          <w:color w:val="0070C0"/>
          <w:lang w:val="es-CL"/>
        </w:rPr>
        <w:t>)</w:t>
      </w:r>
    </w:p>
    <w:p w14:paraId="3211D3A4" w14:textId="77777777" w:rsidR="00C26D0C" w:rsidRPr="00C26D0C" w:rsidRDefault="00C26D0C" w:rsidP="00C26D0C">
      <w:pPr>
        <w:widowControl/>
        <w:autoSpaceDE/>
        <w:autoSpaceDN/>
        <w:jc w:val="both"/>
        <w:rPr>
          <w:color w:val="0070C0"/>
          <w:lang w:val="es-CL"/>
        </w:rPr>
      </w:pPr>
    </w:p>
    <w:p w14:paraId="70F0F7F1" w14:textId="77777777" w:rsidR="00C26D0C" w:rsidRPr="00C26D0C" w:rsidRDefault="00C26D0C" w:rsidP="00C26D0C">
      <w:pPr>
        <w:widowControl/>
        <w:autoSpaceDE/>
        <w:autoSpaceDN/>
        <w:jc w:val="both"/>
        <w:rPr>
          <w:color w:val="0070C0"/>
          <w:lang w:val="es-CL"/>
        </w:rPr>
      </w:pPr>
      <w:r w:rsidRPr="00C26D0C">
        <w:rPr>
          <w:lang w:val="es-CL"/>
        </w:rPr>
        <w:t xml:space="preserve">Los documentos previamente aprobados por el CEC que se modifican con la enmienda son: </w:t>
      </w:r>
      <w:r w:rsidRPr="00C26D0C">
        <w:rPr>
          <w:i/>
          <w:color w:val="0070C0"/>
          <w:lang w:val="es-CL"/>
        </w:rPr>
        <w:t>(nombrar los documentos).</w:t>
      </w:r>
      <w:r w:rsidRPr="00C26D0C">
        <w:rPr>
          <w:color w:val="0070C0"/>
          <w:lang w:val="es-CL"/>
        </w:rPr>
        <w:t xml:space="preserve"> </w:t>
      </w:r>
    </w:p>
    <w:p w14:paraId="6764CFAF" w14:textId="77777777" w:rsidR="00C26D0C" w:rsidRPr="00C26D0C" w:rsidRDefault="00C26D0C" w:rsidP="00C26D0C">
      <w:pPr>
        <w:widowControl/>
        <w:autoSpaceDE/>
        <w:autoSpaceDN/>
        <w:jc w:val="both"/>
        <w:rPr>
          <w:color w:val="0070C0"/>
          <w:lang w:val="es-CL"/>
        </w:rPr>
      </w:pPr>
    </w:p>
    <w:p w14:paraId="21806596" w14:textId="5C0821C3" w:rsidR="00C26D0C" w:rsidRPr="00C26D0C" w:rsidRDefault="00C26D0C" w:rsidP="00C26D0C">
      <w:pPr>
        <w:widowControl/>
        <w:autoSpaceDE/>
        <w:autoSpaceDN/>
        <w:jc w:val="both"/>
        <w:rPr>
          <w:lang w:val="es-CL"/>
        </w:rPr>
      </w:pPr>
      <w:r w:rsidRPr="00C26D0C">
        <w:rPr>
          <w:lang w:val="es-CL"/>
        </w:rPr>
        <w:t xml:space="preserve">Las versiones de los documentos aprobados antes y ahora modificados que se anexan a esta carta son: </w:t>
      </w:r>
      <w:r w:rsidRPr="00C26D0C">
        <w:rPr>
          <w:i/>
          <w:color w:val="0070C0"/>
          <w:lang w:val="es-CL"/>
        </w:rPr>
        <w:t>(ejemplo, CI, AI, carta de autorización, otro)</w:t>
      </w:r>
    </w:p>
    <w:p w14:paraId="55C5EC61" w14:textId="77777777" w:rsidR="00C26D0C" w:rsidRPr="00C26D0C" w:rsidRDefault="00C26D0C" w:rsidP="00C26D0C">
      <w:pPr>
        <w:widowControl/>
        <w:tabs>
          <w:tab w:val="left" w:pos="1275"/>
        </w:tabs>
        <w:autoSpaceDE/>
        <w:autoSpaceDN/>
        <w:jc w:val="both"/>
        <w:rPr>
          <w:i/>
          <w:color w:val="0070C0"/>
          <w:lang w:val="es-CL"/>
        </w:rPr>
      </w:pPr>
    </w:p>
    <w:p w14:paraId="250A2A9E" w14:textId="77777777" w:rsidR="00C26D0C" w:rsidRPr="00C26D0C" w:rsidRDefault="00C26D0C" w:rsidP="00C26D0C">
      <w:pPr>
        <w:widowControl/>
        <w:tabs>
          <w:tab w:val="left" w:pos="1275"/>
        </w:tabs>
        <w:autoSpaceDE/>
        <w:autoSpaceDN/>
        <w:jc w:val="both"/>
        <w:rPr>
          <w:lang w:val="es-CL"/>
        </w:rPr>
      </w:pPr>
      <w:r w:rsidRPr="00C26D0C">
        <w:rPr>
          <w:lang w:val="es-CL"/>
        </w:rPr>
        <w:t xml:space="preserve">Los documentos o instrumentos de levantamiento de datos sin aprobación ética anterior porque se construyeron durante la investigación, y que se anexan a esta carta, son: </w:t>
      </w:r>
      <w:r w:rsidRPr="00C26D0C">
        <w:rPr>
          <w:i/>
          <w:color w:val="0070C0"/>
          <w:lang w:val="es-CL"/>
        </w:rPr>
        <w:t>(nombrar los documentos).</w:t>
      </w:r>
    </w:p>
    <w:p w14:paraId="1211C006" w14:textId="77777777" w:rsidR="00C26D0C" w:rsidRPr="00C26D0C" w:rsidRDefault="00C26D0C" w:rsidP="00C26D0C">
      <w:pPr>
        <w:widowControl/>
        <w:tabs>
          <w:tab w:val="left" w:pos="1275"/>
        </w:tabs>
        <w:autoSpaceDE/>
        <w:autoSpaceDN/>
        <w:jc w:val="both"/>
        <w:rPr>
          <w:i/>
          <w:color w:val="0070C0"/>
          <w:lang w:val="es-CL"/>
        </w:rPr>
      </w:pPr>
    </w:p>
    <w:p w14:paraId="4E006ABD" w14:textId="77777777" w:rsidR="00C26D0C" w:rsidRPr="00C26D0C" w:rsidRDefault="00C26D0C" w:rsidP="00C26D0C">
      <w:pPr>
        <w:widowControl/>
        <w:tabs>
          <w:tab w:val="left" w:pos="1275"/>
        </w:tabs>
        <w:autoSpaceDE/>
        <w:autoSpaceDN/>
        <w:jc w:val="both"/>
        <w:rPr>
          <w:lang w:val="es-CL"/>
        </w:rPr>
      </w:pPr>
      <w:r w:rsidRPr="00C26D0C">
        <w:rPr>
          <w:lang w:val="es-CL"/>
        </w:rPr>
        <w:t>Dejo constancia que:</w:t>
      </w:r>
    </w:p>
    <w:p w14:paraId="010BB639" w14:textId="69D0F867" w:rsidR="00C26D0C" w:rsidRPr="006E3A26" w:rsidRDefault="00C26D0C" w:rsidP="006E3A26">
      <w:pPr>
        <w:pStyle w:val="Prrafodelista"/>
        <w:widowControl/>
        <w:numPr>
          <w:ilvl w:val="0"/>
          <w:numId w:val="16"/>
        </w:numPr>
        <w:adjustRightInd w:val="0"/>
        <w:jc w:val="both"/>
        <w:rPr>
          <w:lang w:val="es-CL"/>
        </w:rPr>
      </w:pPr>
      <w:r w:rsidRPr="006E3A26">
        <w:rPr>
          <w:lang w:val="es-CL"/>
        </w:rPr>
        <w:t xml:space="preserve">mi proyecto de investigación fue aprobado por un Comité de Ética antes de iniciar su ejecución, según consta en el acta de aprobación oficial </w:t>
      </w:r>
      <w:r w:rsidRPr="006E3A26">
        <w:rPr>
          <w:highlight w:val="yellow"/>
          <w:lang w:val="es-CL"/>
        </w:rPr>
        <w:t>adjunta</w:t>
      </w:r>
      <w:r w:rsidRPr="006E3A26">
        <w:rPr>
          <w:lang w:val="es-CL"/>
        </w:rPr>
        <w:t>;</w:t>
      </w:r>
    </w:p>
    <w:p w14:paraId="395A48DA" w14:textId="2C89992D" w:rsidR="00C26D0C" w:rsidRPr="006E3A26" w:rsidRDefault="00C26D0C" w:rsidP="006E3A26">
      <w:pPr>
        <w:pStyle w:val="Prrafodelista"/>
        <w:widowControl/>
        <w:numPr>
          <w:ilvl w:val="0"/>
          <w:numId w:val="16"/>
        </w:numPr>
        <w:adjustRightInd w:val="0"/>
        <w:jc w:val="both"/>
        <w:rPr>
          <w:lang w:val="es-CL"/>
        </w:rPr>
      </w:pPr>
      <w:r w:rsidRPr="006E3A26">
        <w:rPr>
          <w:lang w:val="es-CL"/>
        </w:rPr>
        <w:t>a ese proyecto de investigación solamente se le realizarán los cambios informados como enmienda a este Comité y que fueron debidamente explicados y justificados;</w:t>
      </w:r>
    </w:p>
    <w:p w14:paraId="57A9AA1D" w14:textId="10BAFA7C" w:rsidR="00C26D0C" w:rsidRPr="006E3A26" w:rsidRDefault="00C26D0C" w:rsidP="006E3A26">
      <w:pPr>
        <w:pStyle w:val="Prrafodelista"/>
        <w:widowControl/>
        <w:numPr>
          <w:ilvl w:val="0"/>
          <w:numId w:val="16"/>
        </w:numPr>
        <w:adjustRightInd w:val="0"/>
        <w:jc w:val="both"/>
        <w:rPr>
          <w:lang w:val="es-CL"/>
        </w:rPr>
      </w:pPr>
      <w:r w:rsidRPr="006E3A26">
        <w:rPr>
          <w:lang w:val="es-CL"/>
        </w:rPr>
        <w:t>en lo demás, el proyecto de investigación se continuará desarrollando en los mismos términos aprobados antes.</w:t>
      </w:r>
    </w:p>
    <w:p w14:paraId="22EFF474" w14:textId="77777777" w:rsidR="00C26D0C" w:rsidRPr="00C26D0C" w:rsidRDefault="00C26D0C" w:rsidP="00C26D0C">
      <w:pPr>
        <w:widowControl/>
        <w:adjustRightInd w:val="0"/>
        <w:jc w:val="both"/>
        <w:rPr>
          <w:lang w:val="es-CL"/>
        </w:rPr>
      </w:pPr>
    </w:p>
    <w:p w14:paraId="6A81B86A" w14:textId="77777777" w:rsidR="00C26D0C" w:rsidRPr="00C26D0C" w:rsidRDefault="00C26D0C" w:rsidP="00C26D0C">
      <w:pPr>
        <w:widowControl/>
        <w:adjustRightInd w:val="0"/>
        <w:jc w:val="both"/>
        <w:rPr>
          <w:lang w:val="es-CL"/>
        </w:rPr>
      </w:pPr>
      <w:r w:rsidRPr="00C26D0C">
        <w:rPr>
          <w:lang w:val="es-CL"/>
        </w:rPr>
        <w:t>Atentamente,</w:t>
      </w:r>
    </w:p>
    <w:p w14:paraId="0D8CB625" w14:textId="77777777" w:rsidR="00C26D0C" w:rsidRDefault="00C26D0C" w:rsidP="00C26D0C">
      <w:pPr>
        <w:widowControl/>
        <w:tabs>
          <w:tab w:val="left" w:pos="1275"/>
        </w:tabs>
        <w:autoSpaceDE/>
        <w:autoSpaceDN/>
        <w:jc w:val="both"/>
        <w:rPr>
          <w:lang w:val="es-CL"/>
        </w:rPr>
      </w:pPr>
    </w:p>
    <w:p w14:paraId="358FBB3C" w14:textId="77777777" w:rsidR="00C26D0C" w:rsidRDefault="00C26D0C" w:rsidP="00C26D0C">
      <w:pPr>
        <w:widowControl/>
        <w:tabs>
          <w:tab w:val="left" w:pos="1275"/>
        </w:tabs>
        <w:autoSpaceDE/>
        <w:autoSpaceDN/>
        <w:jc w:val="both"/>
        <w:rPr>
          <w:lang w:val="es-CL"/>
        </w:rPr>
      </w:pPr>
    </w:p>
    <w:p w14:paraId="7AD4A14C" w14:textId="529CDF66" w:rsidR="00C26D0C" w:rsidRDefault="00C26D0C" w:rsidP="00C26D0C">
      <w:pPr>
        <w:widowControl/>
        <w:tabs>
          <w:tab w:val="left" w:pos="1275"/>
        </w:tabs>
        <w:autoSpaceDE/>
        <w:autoSpaceDN/>
        <w:jc w:val="center"/>
        <w:rPr>
          <w:lang w:val="es-CL"/>
        </w:rPr>
      </w:pPr>
      <w:r>
        <w:rPr>
          <w:lang w:val="es-CL"/>
        </w:rPr>
        <w:t>___________________________________</w:t>
      </w:r>
    </w:p>
    <w:p w14:paraId="2E9DF4CA" w14:textId="516D04BD" w:rsidR="00C26D0C" w:rsidRPr="00C26D0C" w:rsidRDefault="00C26D0C" w:rsidP="00C26D0C">
      <w:pPr>
        <w:widowControl/>
        <w:tabs>
          <w:tab w:val="left" w:pos="1275"/>
        </w:tabs>
        <w:autoSpaceDE/>
        <w:autoSpaceDN/>
        <w:jc w:val="center"/>
        <w:rPr>
          <w:i/>
          <w:color w:val="0070C0"/>
          <w:lang w:val="es-CL"/>
        </w:rPr>
      </w:pPr>
      <w:r w:rsidRPr="00C26D0C">
        <w:rPr>
          <w:i/>
          <w:color w:val="0070C0"/>
          <w:lang w:val="es-CL"/>
        </w:rPr>
        <w:t>Nombre y firma de</w:t>
      </w:r>
      <w:r w:rsidR="004A08D2">
        <w:rPr>
          <w:i/>
          <w:color w:val="0070C0"/>
          <w:lang w:val="es-CL"/>
        </w:rPr>
        <w:t xml:space="preserve"> la o e</w:t>
      </w:r>
      <w:r w:rsidRPr="00C26D0C">
        <w:rPr>
          <w:i/>
          <w:color w:val="0070C0"/>
          <w:lang w:val="es-CL"/>
        </w:rPr>
        <w:t>l investigador responsable</w:t>
      </w:r>
    </w:p>
    <w:p w14:paraId="174F81C8" w14:textId="77777777" w:rsidR="00EF6D5F" w:rsidRPr="00C26D0C" w:rsidRDefault="00EF6D5F" w:rsidP="00C26D0C">
      <w:pPr>
        <w:pStyle w:val="Textoindependiente"/>
        <w:tabs>
          <w:tab w:val="left" w:pos="900"/>
        </w:tabs>
        <w:jc w:val="both"/>
        <w:rPr>
          <w:bCs/>
          <w:sz w:val="24"/>
          <w:szCs w:val="24"/>
          <w:lang w:val="es-CL"/>
        </w:rPr>
      </w:pPr>
    </w:p>
    <w:sectPr w:rsidR="00EF6D5F" w:rsidRPr="00C26D0C" w:rsidSect="00C26D0C">
      <w:headerReference w:type="default" r:id="rId7"/>
      <w:footerReference w:type="default" r:id="rId8"/>
      <w:footerReference w:type="first" r:id="rId9"/>
      <w:pgSz w:w="12240" w:h="15840" w:code="1"/>
      <w:pgMar w:top="1440" w:right="1440" w:bottom="1440" w:left="1440" w:header="450" w:footer="74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397C5" w14:textId="77777777" w:rsidR="003A643F" w:rsidRDefault="003A643F" w:rsidP="00DC3894">
      <w:r>
        <w:separator/>
      </w:r>
    </w:p>
  </w:endnote>
  <w:endnote w:type="continuationSeparator" w:id="0">
    <w:p w14:paraId="05CA2DD1" w14:textId="77777777" w:rsidR="003A643F" w:rsidRDefault="003A643F" w:rsidP="00DC3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27FB9" w14:textId="1EFD89A6" w:rsidR="003644E1" w:rsidRDefault="003644E1" w:rsidP="00581072">
    <w:pPr>
      <w:pStyle w:val="Piedepgina"/>
    </w:pPr>
    <w:r w:rsidRPr="00261080"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64F6B00E" wp14:editId="05056F03">
              <wp:simplePos x="0" y="0"/>
              <wp:positionH relativeFrom="margin">
                <wp:align>center</wp:align>
              </wp:positionH>
              <wp:positionV relativeFrom="paragraph">
                <wp:posOffset>284922</wp:posOffset>
              </wp:positionV>
              <wp:extent cx="6623050" cy="146050"/>
              <wp:effectExtent l="0" t="0" r="6350" b="6350"/>
              <wp:wrapTopAndBottom/>
              <wp:docPr id="2049675388" name="Agrupar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23050" cy="146050"/>
                        <a:chOff x="0" y="487680"/>
                        <a:chExt cx="6623050" cy="146686"/>
                      </a:xfrm>
                    </wpg:grpSpPr>
                    <wps:wsp>
                      <wps:cNvPr id="1485077084" name="Rectángulo 1485077084"/>
                      <wps:cNvSpPr/>
                      <wps:spPr>
                        <a:xfrm>
                          <a:off x="0" y="487680"/>
                          <a:ext cx="6621780" cy="1466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70205330" name="Rectángulo 1170205330"/>
                      <wps:cNvSpPr/>
                      <wps:spPr>
                        <a:xfrm>
                          <a:off x="5554345" y="487682"/>
                          <a:ext cx="1068705" cy="146684"/>
                        </a:xfrm>
                        <a:prstGeom prst="rect">
                          <a:avLst/>
                        </a:prstGeom>
                        <a:solidFill>
                          <a:srgbClr val="3366CC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27FF6F1" id="Agrupar 11" o:spid="_x0000_s1026" style="position:absolute;margin-left:0;margin-top:22.45pt;width:521.5pt;height:11.5pt;z-index:-251653120;mso-position-horizontal:center;mso-position-horizontal-relative:margin;mso-width-relative:margin;mso-height-relative:margin" coordorigin=",4876" coordsize="66230,1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">
              <v:rect id="Rectángulo 1485077084" o:spid="_x0000_s1027" style="position:absolute;top:4876;width:66217;height:14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" fillcolor="#bfbfbf [2412]" stroked="f" strokeweight=".5pt"/>
              <v:rect id="Rectángulo 1170205330" o:spid="_x0000_s1028" style="position:absolute;left:55543;top:4876;width:10687;height:14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" fillcolor="#36c" stroked="f" strokeweight=".5pt"/>
              <w10:wrap type="topAndBottom" anchorx="margin"/>
            </v:group>
          </w:pict>
        </mc:Fallback>
      </mc:AlternateContent>
    </w:r>
  </w:p>
  <w:p w14:paraId="28B46CC4" w14:textId="77777777" w:rsidR="00D86272" w:rsidRDefault="00D8627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0554945"/>
      <w:docPartObj>
        <w:docPartGallery w:val="Page Numbers (Bottom of Page)"/>
        <w:docPartUnique/>
      </w:docPartObj>
    </w:sdtPr>
    <w:sdtContent>
      <w:p w14:paraId="3FCC860E" w14:textId="70E0EED2" w:rsidR="003644E1" w:rsidRDefault="003644E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36E2F9" w14:textId="54D49F63" w:rsidR="003644E1" w:rsidRDefault="003644E1">
    <w:pPr>
      <w:pStyle w:val="Piedepgina"/>
    </w:pPr>
  </w:p>
  <w:p w14:paraId="18002E59" w14:textId="77777777" w:rsidR="00D86272" w:rsidRDefault="00D8627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CF68F" w14:textId="77777777" w:rsidR="003A643F" w:rsidRDefault="003A643F" w:rsidP="00DC3894">
      <w:r>
        <w:separator/>
      </w:r>
    </w:p>
  </w:footnote>
  <w:footnote w:type="continuationSeparator" w:id="0">
    <w:p w14:paraId="5CAFA464" w14:textId="77777777" w:rsidR="003A643F" w:rsidRDefault="003A643F" w:rsidP="00DC3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19AC1" w14:textId="1FC6AC40" w:rsidR="00D86272" w:rsidRDefault="00C26D0C" w:rsidP="00C26D0C">
    <w:pPr>
      <w:pStyle w:val="Sinespaciado"/>
      <w:jc w:val="right"/>
    </w:pPr>
    <w:r w:rsidRPr="00AF78BC">
      <w:rPr>
        <w:b/>
        <w:bCs/>
        <w:noProof/>
        <w:lang w:val="es-ES" w:eastAsia="es-ES"/>
      </w:rPr>
      <w:drawing>
        <wp:anchor distT="0" distB="0" distL="114300" distR="114300" simplePos="0" relativeHeight="251665408" behindDoc="0" locked="0" layoutInCell="1" allowOverlap="1" wp14:anchorId="7238E660" wp14:editId="0BEADC67">
          <wp:simplePos x="0" y="0"/>
          <wp:positionH relativeFrom="column">
            <wp:posOffset>-609600</wp:posOffset>
          </wp:positionH>
          <wp:positionV relativeFrom="paragraph">
            <wp:posOffset>-133350</wp:posOffset>
          </wp:positionV>
          <wp:extent cx="1219200" cy="758825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C lineal TR-02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758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15C10"/>
    <w:multiLevelType w:val="hybridMultilevel"/>
    <w:tmpl w:val="34DADC50"/>
    <w:lvl w:ilvl="0" w:tplc="68DC4FFE">
      <w:numFmt w:val="bullet"/>
      <w:lvlText w:val="☐"/>
      <w:lvlJc w:val="left"/>
      <w:pPr>
        <w:ind w:left="283" w:hanging="17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3"/>
        <w:w w:val="97"/>
        <w:sz w:val="18"/>
        <w:szCs w:val="18"/>
        <w:lang w:val="es-ES" w:eastAsia="en-US" w:bidi="ar-SA"/>
      </w:rPr>
    </w:lvl>
    <w:lvl w:ilvl="1" w:tplc="3E780424">
      <w:numFmt w:val="bullet"/>
      <w:lvlText w:val="•"/>
      <w:lvlJc w:val="left"/>
      <w:pPr>
        <w:ind w:left="332" w:hanging="176"/>
      </w:pPr>
      <w:rPr>
        <w:rFonts w:hint="default"/>
        <w:lang w:val="es-ES" w:eastAsia="en-US" w:bidi="ar-SA"/>
      </w:rPr>
    </w:lvl>
    <w:lvl w:ilvl="2" w:tplc="27648042">
      <w:numFmt w:val="bullet"/>
      <w:lvlText w:val="•"/>
      <w:lvlJc w:val="left"/>
      <w:pPr>
        <w:ind w:left="385" w:hanging="176"/>
      </w:pPr>
      <w:rPr>
        <w:rFonts w:hint="default"/>
        <w:lang w:val="es-ES" w:eastAsia="en-US" w:bidi="ar-SA"/>
      </w:rPr>
    </w:lvl>
    <w:lvl w:ilvl="3" w:tplc="DAE2CD0A">
      <w:numFmt w:val="bullet"/>
      <w:lvlText w:val="•"/>
      <w:lvlJc w:val="left"/>
      <w:pPr>
        <w:ind w:left="438" w:hanging="176"/>
      </w:pPr>
      <w:rPr>
        <w:rFonts w:hint="default"/>
        <w:lang w:val="es-ES" w:eastAsia="en-US" w:bidi="ar-SA"/>
      </w:rPr>
    </w:lvl>
    <w:lvl w:ilvl="4" w:tplc="B106E44E">
      <w:numFmt w:val="bullet"/>
      <w:lvlText w:val="•"/>
      <w:lvlJc w:val="left"/>
      <w:pPr>
        <w:ind w:left="491" w:hanging="176"/>
      </w:pPr>
      <w:rPr>
        <w:rFonts w:hint="default"/>
        <w:lang w:val="es-ES" w:eastAsia="en-US" w:bidi="ar-SA"/>
      </w:rPr>
    </w:lvl>
    <w:lvl w:ilvl="5" w:tplc="277C1F4E">
      <w:numFmt w:val="bullet"/>
      <w:lvlText w:val="•"/>
      <w:lvlJc w:val="left"/>
      <w:pPr>
        <w:ind w:left="544" w:hanging="176"/>
      </w:pPr>
      <w:rPr>
        <w:rFonts w:hint="default"/>
        <w:lang w:val="es-ES" w:eastAsia="en-US" w:bidi="ar-SA"/>
      </w:rPr>
    </w:lvl>
    <w:lvl w:ilvl="6" w:tplc="75BE5E62">
      <w:numFmt w:val="bullet"/>
      <w:lvlText w:val="•"/>
      <w:lvlJc w:val="left"/>
      <w:pPr>
        <w:ind w:left="596" w:hanging="176"/>
      </w:pPr>
      <w:rPr>
        <w:rFonts w:hint="default"/>
        <w:lang w:val="es-ES" w:eastAsia="en-US" w:bidi="ar-SA"/>
      </w:rPr>
    </w:lvl>
    <w:lvl w:ilvl="7" w:tplc="3DA43582">
      <w:numFmt w:val="bullet"/>
      <w:lvlText w:val="•"/>
      <w:lvlJc w:val="left"/>
      <w:pPr>
        <w:ind w:left="649" w:hanging="176"/>
      </w:pPr>
      <w:rPr>
        <w:rFonts w:hint="default"/>
        <w:lang w:val="es-ES" w:eastAsia="en-US" w:bidi="ar-SA"/>
      </w:rPr>
    </w:lvl>
    <w:lvl w:ilvl="8" w:tplc="4C445CFE">
      <w:numFmt w:val="bullet"/>
      <w:lvlText w:val="•"/>
      <w:lvlJc w:val="left"/>
      <w:pPr>
        <w:ind w:left="702" w:hanging="176"/>
      </w:pPr>
      <w:rPr>
        <w:rFonts w:hint="default"/>
        <w:lang w:val="es-ES" w:eastAsia="en-US" w:bidi="ar-SA"/>
      </w:rPr>
    </w:lvl>
  </w:abstractNum>
  <w:abstractNum w:abstractNumId="1" w15:restartNumberingAfterBreak="0">
    <w:nsid w:val="07200082"/>
    <w:multiLevelType w:val="hybridMultilevel"/>
    <w:tmpl w:val="7366B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E0A22"/>
    <w:multiLevelType w:val="hybridMultilevel"/>
    <w:tmpl w:val="DE9C9520"/>
    <w:lvl w:ilvl="0" w:tplc="CD5247DC">
      <w:numFmt w:val="bullet"/>
      <w:lvlText w:val="•"/>
      <w:lvlJc w:val="left"/>
      <w:pPr>
        <w:ind w:left="1260" w:hanging="90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B740E"/>
    <w:multiLevelType w:val="hybridMultilevel"/>
    <w:tmpl w:val="0AB07CF2"/>
    <w:lvl w:ilvl="0" w:tplc="EF0C5984">
      <w:numFmt w:val="bullet"/>
      <w:lvlText w:val="☐"/>
      <w:lvlJc w:val="left"/>
      <w:pPr>
        <w:ind w:left="288" w:hanging="17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3"/>
        <w:w w:val="97"/>
        <w:sz w:val="18"/>
        <w:szCs w:val="18"/>
        <w:lang w:val="es-ES" w:eastAsia="en-US" w:bidi="ar-SA"/>
      </w:rPr>
    </w:lvl>
    <w:lvl w:ilvl="1" w:tplc="8B8630E2">
      <w:numFmt w:val="bullet"/>
      <w:lvlText w:val="•"/>
      <w:lvlJc w:val="left"/>
      <w:pPr>
        <w:ind w:left="1132" w:hanging="176"/>
      </w:pPr>
      <w:rPr>
        <w:rFonts w:hint="default"/>
        <w:lang w:val="es-ES" w:eastAsia="en-US" w:bidi="ar-SA"/>
      </w:rPr>
    </w:lvl>
    <w:lvl w:ilvl="2" w:tplc="C186ACAE">
      <w:numFmt w:val="bullet"/>
      <w:lvlText w:val="•"/>
      <w:lvlJc w:val="left"/>
      <w:pPr>
        <w:ind w:left="1985" w:hanging="176"/>
      </w:pPr>
      <w:rPr>
        <w:rFonts w:hint="default"/>
        <w:lang w:val="es-ES" w:eastAsia="en-US" w:bidi="ar-SA"/>
      </w:rPr>
    </w:lvl>
    <w:lvl w:ilvl="3" w:tplc="3684E038">
      <w:numFmt w:val="bullet"/>
      <w:lvlText w:val="•"/>
      <w:lvlJc w:val="left"/>
      <w:pPr>
        <w:ind w:left="2838" w:hanging="176"/>
      </w:pPr>
      <w:rPr>
        <w:rFonts w:hint="default"/>
        <w:lang w:val="es-ES" w:eastAsia="en-US" w:bidi="ar-SA"/>
      </w:rPr>
    </w:lvl>
    <w:lvl w:ilvl="4" w:tplc="400C84A8">
      <w:numFmt w:val="bullet"/>
      <w:lvlText w:val="•"/>
      <w:lvlJc w:val="left"/>
      <w:pPr>
        <w:ind w:left="3690" w:hanging="176"/>
      </w:pPr>
      <w:rPr>
        <w:rFonts w:hint="default"/>
        <w:lang w:val="es-ES" w:eastAsia="en-US" w:bidi="ar-SA"/>
      </w:rPr>
    </w:lvl>
    <w:lvl w:ilvl="5" w:tplc="C8CCDF42">
      <w:numFmt w:val="bullet"/>
      <w:lvlText w:val="•"/>
      <w:lvlJc w:val="left"/>
      <w:pPr>
        <w:ind w:left="4543" w:hanging="176"/>
      </w:pPr>
      <w:rPr>
        <w:rFonts w:hint="default"/>
        <w:lang w:val="es-ES" w:eastAsia="en-US" w:bidi="ar-SA"/>
      </w:rPr>
    </w:lvl>
    <w:lvl w:ilvl="6" w:tplc="688E9B6A">
      <w:numFmt w:val="bullet"/>
      <w:lvlText w:val="•"/>
      <w:lvlJc w:val="left"/>
      <w:pPr>
        <w:ind w:left="5396" w:hanging="176"/>
      </w:pPr>
      <w:rPr>
        <w:rFonts w:hint="default"/>
        <w:lang w:val="es-ES" w:eastAsia="en-US" w:bidi="ar-SA"/>
      </w:rPr>
    </w:lvl>
    <w:lvl w:ilvl="7" w:tplc="B1F48E02">
      <w:numFmt w:val="bullet"/>
      <w:lvlText w:val="•"/>
      <w:lvlJc w:val="left"/>
      <w:pPr>
        <w:ind w:left="6248" w:hanging="176"/>
      </w:pPr>
      <w:rPr>
        <w:rFonts w:hint="default"/>
        <w:lang w:val="es-ES" w:eastAsia="en-US" w:bidi="ar-SA"/>
      </w:rPr>
    </w:lvl>
    <w:lvl w:ilvl="8" w:tplc="5F189B1E">
      <w:numFmt w:val="bullet"/>
      <w:lvlText w:val="•"/>
      <w:lvlJc w:val="left"/>
      <w:pPr>
        <w:ind w:left="7101" w:hanging="176"/>
      </w:pPr>
      <w:rPr>
        <w:rFonts w:hint="default"/>
        <w:lang w:val="es-ES" w:eastAsia="en-US" w:bidi="ar-SA"/>
      </w:rPr>
    </w:lvl>
  </w:abstractNum>
  <w:abstractNum w:abstractNumId="4" w15:restartNumberingAfterBreak="0">
    <w:nsid w:val="3CC470C9"/>
    <w:multiLevelType w:val="hybridMultilevel"/>
    <w:tmpl w:val="4DA08894"/>
    <w:lvl w:ilvl="0" w:tplc="0E52D6B8">
      <w:numFmt w:val="bullet"/>
      <w:lvlText w:val="☐"/>
      <w:lvlJc w:val="left"/>
      <w:pPr>
        <w:ind w:left="290" w:hanging="17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3"/>
        <w:w w:val="97"/>
        <w:sz w:val="18"/>
        <w:szCs w:val="18"/>
        <w:lang w:val="es-ES" w:eastAsia="en-US" w:bidi="ar-SA"/>
      </w:rPr>
    </w:lvl>
    <w:lvl w:ilvl="1" w:tplc="D0D868F2">
      <w:numFmt w:val="bullet"/>
      <w:lvlText w:val="•"/>
      <w:lvlJc w:val="left"/>
      <w:pPr>
        <w:ind w:left="350" w:hanging="176"/>
      </w:pPr>
      <w:rPr>
        <w:rFonts w:hint="default"/>
        <w:lang w:val="es-ES" w:eastAsia="en-US" w:bidi="ar-SA"/>
      </w:rPr>
    </w:lvl>
    <w:lvl w:ilvl="2" w:tplc="7C50A9D2">
      <w:numFmt w:val="bullet"/>
      <w:lvlText w:val="•"/>
      <w:lvlJc w:val="left"/>
      <w:pPr>
        <w:ind w:left="401" w:hanging="176"/>
      </w:pPr>
      <w:rPr>
        <w:rFonts w:hint="default"/>
        <w:lang w:val="es-ES" w:eastAsia="en-US" w:bidi="ar-SA"/>
      </w:rPr>
    </w:lvl>
    <w:lvl w:ilvl="3" w:tplc="838272B8">
      <w:numFmt w:val="bullet"/>
      <w:lvlText w:val="•"/>
      <w:lvlJc w:val="left"/>
      <w:pPr>
        <w:ind w:left="452" w:hanging="176"/>
      </w:pPr>
      <w:rPr>
        <w:rFonts w:hint="default"/>
        <w:lang w:val="es-ES" w:eastAsia="en-US" w:bidi="ar-SA"/>
      </w:rPr>
    </w:lvl>
    <w:lvl w:ilvl="4" w:tplc="94CA7234">
      <w:numFmt w:val="bullet"/>
      <w:lvlText w:val="•"/>
      <w:lvlJc w:val="left"/>
      <w:pPr>
        <w:ind w:left="503" w:hanging="176"/>
      </w:pPr>
      <w:rPr>
        <w:rFonts w:hint="default"/>
        <w:lang w:val="es-ES" w:eastAsia="en-US" w:bidi="ar-SA"/>
      </w:rPr>
    </w:lvl>
    <w:lvl w:ilvl="5" w:tplc="C97662E0">
      <w:numFmt w:val="bullet"/>
      <w:lvlText w:val="•"/>
      <w:lvlJc w:val="left"/>
      <w:pPr>
        <w:ind w:left="554" w:hanging="176"/>
      </w:pPr>
      <w:rPr>
        <w:rFonts w:hint="default"/>
        <w:lang w:val="es-ES" w:eastAsia="en-US" w:bidi="ar-SA"/>
      </w:rPr>
    </w:lvl>
    <w:lvl w:ilvl="6" w:tplc="B0B0EBDE">
      <w:numFmt w:val="bullet"/>
      <w:lvlText w:val="•"/>
      <w:lvlJc w:val="left"/>
      <w:pPr>
        <w:ind w:left="604" w:hanging="176"/>
      </w:pPr>
      <w:rPr>
        <w:rFonts w:hint="default"/>
        <w:lang w:val="es-ES" w:eastAsia="en-US" w:bidi="ar-SA"/>
      </w:rPr>
    </w:lvl>
    <w:lvl w:ilvl="7" w:tplc="2CA65588">
      <w:numFmt w:val="bullet"/>
      <w:lvlText w:val="•"/>
      <w:lvlJc w:val="left"/>
      <w:pPr>
        <w:ind w:left="655" w:hanging="176"/>
      </w:pPr>
      <w:rPr>
        <w:rFonts w:hint="default"/>
        <w:lang w:val="es-ES" w:eastAsia="en-US" w:bidi="ar-SA"/>
      </w:rPr>
    </w:lvl>
    <w:lvl w:ilvl="8" w:tplc="C0BA5AE2">
      <w:numFmt w:val="bullet"/>
      <w:lvlText w:val="•"/>
      <w:lvlJc w:val="left"/>
      <w:pPr>
        <w:ind w:left="706" w:hanging="176"/>
      </w:pPr>
      <w:rPr>
        <w:rFonts w:hint="default"/>
        <w:lang w:val="es-ES" w:eastAsia="en-US" w:bidi="ar-SA"/>
      </w:rPr>
    </w:lvl>
  </w:abstractNum>
  <w:abstractNum w:abstractNumId="5" w15:restartNumberingAfterBreak="0">
    <w:nsid w:val="435854F7"/>
    <w:multiLevelType w:val="hybridMultilevel"/>
    <w:tmpl w:val="AC6E70A4"/>
    <w:lvl w:ilvl="0" w:tplc="A49EE7DE">
      <w:numFmt w:val="bullet"/>
      <w:lvlText w:val="☐"/>
      <w:lvlJc w:val="left"/>
      <w:pPr>
        <w:ind w:left="283" w:hanging="17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3"/>
        <w:w w:val="97"/>
        <w:sz w:val="18"/>
        <w:szCs w:val="18"/>
        <w:lang w:val="es-ES" w:eastAsia="en-US" w:bidi="ar-SA"/>
      </w:rPr>
    </w:lvl>
    <w:lvl w:ilvl="1" w:tplc="D05C13C6">
      <w:numFmt w:val="bullet"/>
      <w:lvlText w:val="•"/>
      <w:lvlJc w:val="left"/>
      <w:pPr>
        <w:ind w:left="332" w:hanging="176"/>
      </w:pPr>
      <w:rPr>
        <w:rFonts w:hint="default"/>
        <w:lang w:val="es-ES" w:eastAsia="en-US" w:bidi="ar-SA"/>
      </w:rPr>
    </w:lvl>
    <w:lvl w:ilvl="2" w:tplc="08CE258E">
      <w:numFmt w:val="bullet"/>
      <w:lvlText w:val="•"/>
      <w:lvlJc w:val="left"/>
      <w:pPr>
        <w:ind w:left="385" w:hanging="176"/>
      </w:pPr>
      <w:rPr>
        <w:rFonts w:hint="default"/>
        <w:lang w:val="es-ES" w:eastAsia="en-US" w:bidi="ar-SA"/>
      </w:rPr>
    </w:lvl>
    <w:lvl w:ilvl="3" w:tplc="3D44E7AE">
      <w:numFmt w:val="bullet"/>
      <w:lvlText w:val="•"/>
      <w:lvlJc w:val="left"/>
      <w:pPr>
        <w:ind w:left="438" w:hanging="176"/>
      </w:pPr>
      <w:rPr>
        <w:rFonts w:hint="default"/>
        <w:lang w:val="es-ES" w:eastAsia="en-US" w:bidi="ar-SA"/>
      </w:rPr>
    </w:lvl>
    <w:lvl w:ilvl="4" w:tplc="7D328EA4">
      <w:numFmt w:val="bullet"/>
      <w:lvlText w:val="•"/>
      <w:lvlJc w:val="left"/>
      <w:pPr>
        <w:ind w:left="491" w:hanging="176"/>
      </w:pPr>
      <w:rPr>
        <w:rFonts w:hint="default"/>
        <w:lang w:val="es-ES" w:eastAsia="en-US" w:bidi="ar-SA"/>
      </w:rPr>
    </w:lvl>
    <w:lvl w:ilvl="5" w:tplc="C95C7E9C">
      <w:numFmt w:val="bullet"/>
      <w:lvlText w:val="•"/>
      <w:lvlJc w:val="left"/>
      <w:pPr>
        <w:ind w:left="544" w:hanging="176"/>
      </w:pPr>
      <w:rPr>
        <w:rFonts w:hint="default"/>
        <w:lang w:val="es-ES" w:eastAsia="en-US" w:bidi="ar-SA"/>
      </w:rPr>
    </w:lvl>
    <w:lvl w:ilvl="6" w:tplc="A5DC98FC">
      <w:numFmt w:val="bullet"/>
      <w:lvlText w:val="•"/>
      <w:lvlJc w:val="left"/>
      <w:pPr>
        <w:ind w:left="596" w:hanging="176"/>
      </w:pPr>
      <w:rPr>
        <w:rFonts w:hint="default"/>
        <w:lang w:val="es-ES" w:eastAsia="en-US" w:bidi="ar-SA"/>
      </w:rPr>
    </w:lvl>
    <w:lvl w:ilvl="7" w:tplc="A92C78FC">
      <w:numFmt w:val="bullet"/>
      <w:lvlText w:val="•"/>
      <w:lvlJc w:val="left"/>
      <w:pPr>
        <w:ind w:left="649" w:hanging="176"/>
      </w:pPr>
      <w:rPr>
        <w:rFonts w:hint="default"/>
        <w:lang w:val="es-ES" w:eastAsia="en-US" w:bidi="ar-SA"/>
      </w:rPr>
    </w:lvl>
    <w:lvl w:ilvl="8" w:tplc="EADEE648">
      <w:numFmt w:val="bullet"/>
      <w:lvlText w:val="•"/>
      <w:lvlJc w:val="left"/>
      <w:pPr>
        <w:ind w:left="702" w:hanging="176"/>
      </w:pPr>
      <w:rPr>
        <w:rFonts w:hint="default"/>
        <w:lang w:val="es-ES" w:eastAsia="en-US" w:bidi="ar-SA"/>
      </w:rPr>
    </w:lvl>
  </w:abstractNum>
  <w:abstractNum w:abstractNumId="6" w15:restartNumberingAfterBreak="0">
    <w:nsid w:val="46735C9E"/>
    <w:multiLevelType w:val="hybridMultilevel"/>
    <w:tmpl w:val="CB1681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306DA4"/>
    <w:multiLevelType w:val="hybridMultilevel"/>
    <w:tmpl w:val="FFA4EFF8"/>
    <w:lvl w:ilvl="0" w:tplc="90904D28">
      <w:numFmt w:val="bullet"/>
      <w:lvlText w:val="☐"/>
      <w:lvlJc w:val="left"/>
      <w:pPr>
        <w:ind w:left="283" w:hanging="17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3"/>
        <w:w w:val="97"/>
        <w:sz w:val="18"/>
        <w:szCs w:val="18"/>
        <w:lang w:val="es-ES" w:eastAsia="en-US" w:bidi="ar-SA"/>
      </w:rPr>
    </w:lvl>
    <w:lvl w:ilvl="1" w:tplc="82241818">
      <w:numFmt w:val="bullet"/>
      <w:lvlText w:val="•"/>
      <w:lvlJc w:val="left"/>
      <w:pPr>
        <w:ind w:left="1118" w:hanging="176"/>
      </w:pPr>
      <w:rPr>
        <w:rFonts w:hint="default"/>
        <w:lang w:val="es-ES" w:eastAsia="en-US" w:bidi="ar-SA"/>
      </w:rPr>
    </w:lvl>
    <w:lvl w:ilvl="2" w:tplc="91A63420">
      <w:numFmt w:val="bullet"/>
      <w:lvlText w:val="•"/>
      <w:lvlJc w:val="left"/>
      <w:pPr>
        <w:ind w:left="1957" w:hanging="176"/>
      </w:pPr>
      <w:rPr>
        <w:rFonts w:hint="default"/>
        <w:lang w:val="es-ES" w:eastAsia="en-US" w:bidi="ar-SA"/>
      </w:rPr>
    </w:lvl>
    <w:lvl w:ilvl="3" w:tplc="1D2A4078">
      <w:numFmt w:val="bullet"/>
      <w:lvlText w:val="•"/>
      <w:lvlJc w:val="left"/>
      <w:pPr>
        <w:ind w:left="2796" w:hanging="176"/>
      </w:pPr>
      <w:rPr>
        <w:rFonts w:hint="default"/>
        <w:lang w:val="es-ES" w:eastAsia="en-US" w:bidi="ar-SA"/>
      </w:rPr>
    </w:lvl>
    <w:lvl w:ilvl="4" w:tplc="8D244764">
      <w:numFmt w:val="bullet"/>
      <w:lvlText w:val="•"/>
      <w:lvlJc w:val="left"/>
      <w:pPr>
        <w:ind w:left="3635" w:hanging="176"/>
      </w:pPr>
      <w:rPr>
        <w:rFonts w:hint="default"/>
        <w:lang w:val="es-ES" w:eastAsia="en-US" w:bidi="ar-SA"/>
      </w:rPr>
    </w:lvl>
    <w:lvl w:ilvl="5" w:tplc="4830E9EA">
      <w:numFmt w:val="bullet"/>
      <w:lvlText w:val="•"/>
      <w:lvlJc w:val="left"/>
      <w:pPr>
        <w:ind w:left="4474" w:hanging="176"/>
      </w:pPr>
      <w:rPr>
        <w:rFonts w:hint="default"/>
        <w:lang w:val="es-ES" w:eastAsia="en-US" w:bidi="ar-SA"/>
      </w:rPr>
    </w:lvl>
    <w:lvl w:ilvl="6" w:tplc="6B1EC914">
      <w:numFmt w:val="bullet"/>
      <w:lvlText w:val="•"/>
      <w:lvlJc w:val="left"/>
      <w:pPr>
        <w:ind w:left="5312" w:hanging="176"/>
      </w:pPr>
      <w:rPr>
        <w:rFonts w:hint="default"/>
        <w:lang w:val="es-ES" w:eastAsia="en-US" w:bidi="ar-SA"/>
      </w:rPr>
    </w:lvl>
    <w:lvl w:ilvl="7" w:tplc="76D0802C">
      <w:numFmt w:val="bullet"/>
      <w:lvlText w:val="•"/>
      <w:lvlJc w:val="left"/>
      <w:pPr>
        <w:ind w:left="6151" w:hanging="176"/>
      </w:pPr>
      <w:rPr>
        <w:rFonts w:hint="default"/>
        <w:lang w:val="es-ES" w:eastAsia="en-US" w:bidi="ar-SA"/>
      </w:rPr>
    </w:lvl>
    <w:lvl w:ilvl="8" w:tplc="887473D0">
      <w:numFmt w:val="bullet"/>
      <w:lvlText w:val="•"/>
      <w:lvlJc w:val="left"/>
      <w:pPr>
        <w:ind w:left="6990" w:hanging="176"/>
      </w:pPr>
      <w:rPr>
        <w:rFonts w:hint="default"/>
        <w:lang w:val="es-ES" w:eastAsia="en-US" w:bidi="ar-SA"/>
      </w:rPr>
    </w:lvl>
  </w:abstractNum>
  <w:abstractNum w:abstractNumId="8" w15:restartNumberingAfterBreak="0">
    <w:nsid w:val="4E45718A"/>
    <w:multiLevelType w:val="hybridMultilevel"/>
    <w:tmpl w:val="3912B9E4"/>
    <w:lvl w:ilvl="0" w:tplc="F9CEE376">
      <w:numFmt w:val="bullet"/>
      <w:lvlText w:val="☐"/>
      <w:lvlJc w:val="left"/>
      <w:pPr>
        <w:ind w:left="283" w:hanging="17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3"/>
        <w:w w:val="97"/>
        <w:sz w:val="18"/>
        <w:szCs w:val="18"/>
        <w:lang w:val="es-ES" w:eastAsia="en-US" w:bidi="ar-SA"/>
      </w:rPr>
    </w:lvl>
    <w:lvl w:ilvl="1" w:tplc="B0566BEA">
      <w:numFmt w:val="bullet"/>
      <w:lvlText w:val="•"/>
      <w:lvlJc w:val="left"/>
      <w:pPr>
        <w:ind w:left="332" w:hanging="176"/>
      </w:pPr>
      <w:rPr>
        <w:rFonts w:hint="default"/>
        <w:lang w:val="es-ES" w:eastAsia="en-US" w:bidi="ar-SA"/>
      </w:rPr>
    </w:lvl>
    <w:lvl w:ilvl="2" w:tplc="55DAE16E">
      <w:numFmt w:val="bullet"/>
      <w:lvlText w:val="•"/>
      <w:lvlJc w:val="left"/>
      <w:pPr>
        <w:ind w:left="385" w:hanging="176"/>
      </w:pPr>
      <w:rPr>
        <w:rFonts w:hint="default"/>
        <w:lang w:val="es-ES" w:eastAsia="en-US" w:bidi="ar-SA"/>
      </w:rPr>
    </w:lvl>
    <w:lvl w:ilvl="3" w:tplc="F3C8C538">
      <w:numFmt w:val="bullet"/>
      <w:lvlText w:val="•"/>
      <w:lvlJc w:val="left"/>
      <w:pPr>
        <w:ind w:left="438" w:hanging="176"/>
      </w:pPr>
      <w:rPr>
        <w:rFonts w:hint="default"/>
        <w:lang w:val="es-ES" w:eastAsia="en-US" w:bidi="ar-SA"/>
      </w:rPr>
    </w:lvl>
    <w:lvl w:ilvl="4" w:tplc="B11C28F4">
      <w:numFmt w:val="bullet"/>
      <w:lvlText w:val="•"/>
      <w:lvlJc w:val="left"/>
      <w:pPr>
        <w:ind w:left="491" w:hanging="176"/>
      </w:pPr>
      <w:rPr>
        <w:rFonts w:hint="default"/>
        <w:lang w:val="es-ES" w:eastAsia="en-US" w:bidi="ar-SA"/>
      </w:rPr>
    </w:lvl>
    <w:lvl w:ilvl="5" w:tplc="71C64644">
      <w:numFmt w:val="bullet"/>
      <w:lvlText w:val="•"/>
      <w:lvlJc w:val="left"/>
      <w:pPr>
        <w:ind w:left="544" w:hanging="176"/>
      </w:pPr>
      <w:rPr>
        <w:rFonts w:hint="default"/>
        <w:lang w:val="es-ES" w:eastAsia="en-US" w:bidi="ar-SA"/>
      </w:rPr>
    </w:lvl>
    <w:lvl w:ilvl="6" w:tplc="FE080324">
      <w:numFmt w:val="bullet"/>
      <w:lvlText w:val="•"/>
      <w:lvlJc w:val="left"/>
      <w:pPr>
        <w:ind w:left="596" w:hanging="176"/>
      </w:pPr>
      <w:rPr>
        <w:rFonts w:hint="default"/>
        <w:lang w:val="es-ES" w:eastAsia="en-US" w:bidi="ar-SA"/>
      </w:rPr>
    </w:lvl>
    <w:lvl w:ilvl="7" w:tplc="E37E1F86">
      <w:numFmt w:val="bullet"/>
      <w:lvlText w:val="•"/>
      <w:lvlJc w:val="left"/>
      <w:pPr>
        <w:ind w:left="649" w:hanging="176"/>
      </w:pPr>
      <w:rPr>
        <w:rFonts w:hint="default"/>
        <w:lang w:val="es-ES" w:eastAsia="en-US" w:bidi="ar-SA"/>
      </w:rPr>
    </w:lvl>
    <w:lvl w:ilvl="8" w:tplc="AAA88B2A">
      <w:numFmt w:val="bullet"/>
      <w:lvlText w:val="•"/>
      <w:lvlJc w:val="left"/>
      <w:pPr>
        <w:ind w:left="702" w:hanging="176"/>
      </w:pPr>
      <w:rPr>
        <w:rFonts w:hint="default"/>
        <w:lang w:val="es-ES" w:eastAsia="en-US" w:bidi="ar-SA"/>
      </w:rPr>
    </w:lvl>
  </w:abstractNum>
  <w:abstractNum w:abstractNumId="9" w15:restartNumberingAfterBreak="0">
    <w:nsid w:val="5D265116"/>
    <w:multiLevelType w:val="hybridMultilevel"/>
    <w:tmpl w:val="1EF619D2"/>
    <w:lvl w:ilvl="0" w:tplc="EAEAD91A">
      <w:numFmt w:val="bullet"/>
      <w:lvlText w:val="☐"/>
      <w:lvlJc w:val="left"/>
      <w:pPr>
        <w:ind w:left="280" w:hanging="17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3"/>
        <w:w w:val="97"/>
        <w:sz w:val="18"/>
        <w:szCs w:val="18"/>
        <w:lang w:val="es-ES" w:eastAsia="en-US" w:bidi="ar-SA"/>
      </w:rPr>
    </w:lvl>
    <w:lvl w:ilvl="1" w:tplc="72105C98">
      <w:numFmt w:val="bullet"/>
      <w:lvlText w:val="•"/>
      <w:lvlJc w:val="left"/>
      <w:pPr>
        <w:ind w:left="1132" w:hanging="176"/>
      </w:pPr>
      <w:rPr>
        <w:rFonts w:hint="default"/>
        <w:lang w:val="es-ES" w:eastAsia="en-US" w:bidi="ar-SA"/>
      </w:rPr>
    </w:lvl>
    <w:lvl w:ilvl="2" w:tplc="AB824004">
      <w:numFmt w:val="bullet"/>
      <w:lvlText w:val="•"/>
      <w:lvlJc w:val="left"/>
      <w:pPr>
        <w:ind w:left="1985" w:hanging="176"/>
      </w:pPr>
      <w:rPr>
        <w:rFonts w:hint="default"/>
        <w:lang w:val="es-ES" w:eastAsia="en-US" w:bidi="ar-SA"/>
      </w:rPr>
    </w:lvl>
    <w:lvl w:ilvl="3" w:tplc="29E0BB2E">
      <w:numFmt w:val="bullet"/>
      <w:lvlText w:val="•"/>
      <w:lvlJc w:val="left"/>
      <w:pPr>
        <w:ind w:left="2838" w:hanging="176"/>
      </w:pPr>
      <w:rPr>
        <w:rFonts w:hint="default"/>
        <w:lang w:val="es-ES" w:eastAsia="en-US" w:bidi="ar-SA"/>
      </w:rPr>
    </w:lvl>
    <w:lvl w:ilvl="4" w:tplc="58BCBB62">
      <w:numFmt w:val="bullet"/>
      <w:lvlText w:val="•"/>
      <w:lvlJc w:val="left"/>
      <w:pPr>
        <w:ind w:left="3690" w:hanging="176"/>
      </w:pPr>
      <w:rPr>
        <w:rFonts w:hint="default"/>
        <w:lang w:val="es-ES" w:eastAsia="en-US" w:bidi="ar-SA"/>
      </w:rPr>
    </w:lvl>
    <w:lvl w:ilvl="5" w:tplc="123002B6">
      <w:numFmt w:val="bullet"/>
      <w:lvlText w:val="•"/>
      <w:lvlJc w:val="left"/>
      <w:pPr>
        <w:ind w:left="4543" w:hanging="176"/>
      </w:pPr>
      <w:rPr>
        <w:rFonts w:hint="default"/>
        <w:lang w:val="es-ES" w:eastAsia="en-US" w:bidi="ar-SA"/>
      </w:rPr>
    </w:lvl>
    <w:lvl w:ilvl="6" w:tplc="712ACBA8">
      <w:numFmt w:val="bullet"/>
      <w:lvlText w:val="•"/>
      <w:lvlJc w:val="left"/>
      <w:pPr>
        <w:ind w:left="5396" w:hanging="176"/>
      </w:pPr>
      <w:rPr>
        <w:rFonts w:hint="default"/>
        <w:lang w:val="es-ES" w:eastAsia="en-US" w:bidi="ar-SA"/>
      </w:rPr>
    </w:lvl>
    <w:lvl w:ilvl="7" w:tplc="933A9760">
      <w:numFmt w:val="bullet"/>
      <w:lvlText w:val="•"/>
      <w:lvlJc w:val="left"/>
      <w:pPr>
        <w:ind w:left="6248" w:hanging="176"/>
      </w:pPr>
      <w:rPr>
        <w:rFonts w:hint="default"/>
        <w:lang w:val="es-ES" w:eastAsia="en-US" w:bidi="ar-SA"/>
      </w:rPr>
    </w:lvl>
    <w:lvl w:ilvl="8" w:tplc="BD74B4FC">
      <w:numFmt w:val="bullet"/>
      <w:lvlText w:val="•"/>
      <w:lvlJc w:val="left"/>
      <w:pPr>
        <w:ind w:left="7101" w:hanging="176"/>
      </w:pPr>
      <w:rPr>
        <w:rFonts w:hint="default"/>
        <w:lang w:val="es-ES" w:eastAsia="en-US" w:bidi="ar-SA"/>
      </w:rPr>
    </w:lvl>
  </w:abstractNum>
  <w:abstractNum w:abstractNumId="10" w15:restartNumberingAfterBreak="0">
    <w:nsid w:val="6571717B"/>
    <w:multiLevelType w:val="hybridMultilevel"/>
    <w:tmpl w:val="B748E918"/>
    <w:lvl w:ilvl="0" w:tplc="F702CF16">
      <w:start w:val="1"/>
      <w:numFmt w:val="lowerLetter"/>
      <w:lvlText w:val="%1."/>
      <w:lvlJc w:val="left"/>
      <w:pPr>
        <w:ind w:left="862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0636BD7E">
      <w:numFmt w:val="bullet"/>
      <w:lvlText w:val="•"/>
      <w:lvlJc w:val="left"/>
      <w:pPr>
        <w:ind w:left="1782" w:hanging="360"/>
      </w:pPr>
      <w:rPr>
        <w:rFonts w:hint="default"/>
        <w:lang w:val="es-ES" w:eastAsia="en-US" w:bidi="ar-SA"/>
      </w:rPr>
    </w:lvl>
    <w:lvl w:ilvl="2" w:tplc="171834D8">
      <w:numFmt w:val="bullet"/>
      <w:lvlText w:val="•"/>
      <w:lvlJc w:val="left"/>
      <w:pPr>
        <w:ind w:left="2704" w:hanging="360"/>
      </w:pPr>
      <w:rPr>
        <w:rFonts w:hint="default"/>
        <w:lang w:val="es-ES" w:eastAsia="en-US" w:bidi="ar-SA"/>
      </w:rPr>
    </w:lvl>
    <w:lvl w:ilvl="3" w:tplc="CE8437CA">
      <w:numFmt w:val="bullet"/>
      <w:lvlText w:val="•"/>
      <w:lvlJc w:val="left"/>
      <w:pPr>
        <w:ind w:left="3626" w:hanging="360"/>
      </w:pPr>
      <w:rPr>
        <w:rFonts w:hint="default"/>
        <w:lang w:val="es-ES" w:eastAsia="en-US" w:bidi="ar-SA"/>
      </w:rPr>
    </w:lvl>
    <w:lvl w:ilvl="4" w:tplc="8F04FC74">
      <w:numFmt w:val="bullet"/>
      <w:lvlText w:val="•"/>
      <w:lvlJc w:val="left"/>
      <w:pPr>
        <w:ind w:left="4548" w:hanging="360"/>
      </w:pPr>
      <w:rPr>
        <w:rFonts w:hint="default"/>
        <w:lang w:val="es-ES" w:eastAsia="en-US" w:bidi="ar-SA"/>
      </w:rPr>
    </w:lvl>
    <w:lvl w:ilvl="5" w:tplc="759092EC">
      <w:numFmt w:val="bullet"/>
      <w:lvlText w:val="•"/>
      <w:lvlJc w:val="left"/>
      <w:pPr>
        <w:ind w:left="5470" w:hanging="360"/>
      </w:pPr>
      <w:rPr>
        <w:rFonts w:hint="default"/>
        <w:lang w:val="es-ES" w:eastAsia="en-US" w:bidi="ar-SA"/>
      </w:rPr>
    </w:lvl>
    <w:lvl w:ilvl="6" w:tplc="FD4E3D24">
      <w:numFmt w:val="bullet"/>
      <w:lvlText w:val="•"/>
      <w:lvlJc w:val="left"/>
      <w:pPr>
        <w:ind w:left="6392" w:hanging="360"/>
      </w:pPr>
      <w:rPr>
        <w:rFonts w:hint="default"/>
        <w:lang w:val="es-ES" w:eastAsia="en-US" w:bidi="ar-SA"/>
      </w:rPr>
    </w:lvl>
    <w:lvl w:ilvl="7" w:tplc="191E18B8">
      <w:numFmt w:val="bullet"/>
      <w:lvlText w:val="•"/>
      <w:lvlJc w:val="left"/>
      <w:pPr>
        <w:ind w:left="7314" w:hanging="360"/>
      </w:pPr>
      <w:rPr>
        <w:rFonts w:hint="default"/>
        <w:lang w:val="es-ES" w:eastAsia="en-US" w:bidi="ar-SA"/>
      </w:rPr>
    </w:lvl>
    <w:lvl w:ilvl="8" w:tplc="D318E9BC">
      <w:numFmt w:val="bullet"/>
      <w:lvlText w:val="•"/>
      <w:lvlJc w:val="left"/>
      <w:pPr>
        <w:ind w:left="8236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672F42D1"/>
    <w:multiLevelType w:val="hybridMultilevel"/>
    <w:tmpl w:val="37B0DBAA"/>
    <w:lvl w:ilvl="0" w:tplc="B6CC3942">
      <w:numFmt w:val="bullet"/>
      <w:lvlText w:val="☐"/>
      <w:lvlJc w:val="left"/>
      <w:pPr>
        <w:ind w:left="280" w:hanging="17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3"/>
        <w:w w:val="97"/>
        <w:sz w:val="18"/>
        <w:szCs w:val="18"/>
        <w:lang w:val="es-ES" w:eastAsia="en-US" w:bidi="ar-SA"/>
      </w:rPr>
    </w:lvl>
    <w:lvl w:ilvl="1" w:tplc="E3640F20">
      <w:numFmt w:val="bullet"/>
      <w:lvlText w:val="•"/>
      <w:lvlJc w:val="left"/>
      <w:pPr>
        <w:ind w:left="1132" w:hanging="176"/>
      </w:pPr>
      <w:rPr>
        <w:rFonts w:hint="default"/>
        <w:lang w:val="es-ES" w:eastAsia="en-US" w:bidi="ar-SA"/>
      </w:rPr>
    </w:lvl>
    <w:lvl w:ilvl="2" w:tplc="B6E03968">
      <w:numFmt w:val="bullet"/>
      <w:lvlText w:val="•"/>
      <w:lvlJc w:val="left"/>
      <w:pPr>
        <w:ind w:left="1985" w:hanging="176"/>
      </w:pPr>
      <w:rPr>
        <w:rFonts w:hint="default"/>
        <w:lang w:val="es-ES" w:eastAsia="en-US" w:bidi="ar-SA"/>
      </w:rPr>
    </w:lvl>
    <w:lvl w:ilvl="3" w:tplc="A5203078">
      <w:numFmt w:val="bullet"/>
      <w:lvlText w:val="•"/>
      <w:lvlJc w:val="left"/>
      <w:pPr>
        <w:ind w:left="2838" w:hanging="176"/>
      </w:pPr>
      <w:rPr>
        <w:rFonts w:hint="default"/>
        <w:lang w:val="es-ES" w:eastAsia="en-US" w:bidi="ar-SA"/>
      </w:rPr>
    </w:lvl>
    <w:lvl w:ilvl="4" w:tplc="E17C0F50">
      <w:numFmt w:val="bullet"/>
      <w:lvlText w:val="•"/>
      <w:lvlJc w:val="left"/>
      <w:pPr>
        <w:ind w:left="3690" w:hanging="176"/>
      </w:pPr>
      <w:rPr>
        <w:rFonts w:hint="default"/>
        <w:lang w:val="es-ES" w:eastAsia="en-US" w:bidi="ar-SA"/>
      </w:rPr>
    </w:lvl>
    <w:lvl w:ilvl="5" w:tplc="AB927CD0">
      <w:numFmt w:val="bullet"/>
      <w:lvlText w:val="•"/>
      <w:lvlJc w:val="left"/>
      <w:pPr>
        <w:ind w:left="4543" w:hanging="176"/>
      </w:pPr>
      <w:rPr>
        <w:rFonts w:hint="default"/>
        <w:lang w:val="es-ES" w:eastAsia="en-US" w:bidi="ar-SA"/>
      </w:rPr>
    </w:lvl>
    <w:lvl w:ilvl="6" w:tplc="9E522278">
      <w:numFmt w:val="bullet"/>
      <w:lvlText w:val="•"/>
      <w:lvlJc w:val="left"/>
      <w:pPr>
        <w:ind w:left="5396" w:hanging="176"/>
      </w:pPr>
      <w:rPr>
        <w:rFonts w:hint="default"/>
        <w:lang w:val="es-ES" w:eastAsia="en-US" w:bidi="ar-SA"/>
      </w:rPr>
    </w:lvl>
    <w:lvl w:ilvl="7" w:tplc="B226CBD4">
      <w:numFmt w:val="bullet"/>
      <w:lvlText w:val="•"/>
      <w:lvlJc w:val="left"/>
      <w:pPr>
        <w:ind w:left="6248" w:hanging="176"/>
      </w:pPr>
      <w:rPr>
        <w:rFonts w:hint="default"/>
        <w:lang w:val="es-ES" w:eastAsia="en-US" w:bidi="ar-SA"/>
      </w:rPr>
    </w:lvl>
    <w:lvl w:ilvl="8" w:tplc="2A30DE46">
      <w:numFmt w:val="bullet"/>
      <w:lvlText w:val="•"/>
      <w:lvlJc w:val="left"/>
      <w:pPr>
        <w:ind w:left="7101" w:hanging="176"/>
      </w:pPr>
      <w:rPr>
        <w:rFonts w:hint="default"/>
        <w:lang w:val="es-ES" w:eastAsia="en-US" w:bidi="ar-SA"/>
      </w:rPr>
    </w:lvl>
  </w:abstractNum>
  <w:abstractNum w:abstractNumId="12" w15:restartNumberingAfterBreak="0">
    <w:nsid w:val="68C407A5"/>
    <w:multiLevelType w:val="hybridMultilevel"/>
    <w:tmpl w:val="E08AA7F0"/>
    <w:lvl w:ilvl="0" w:tplc="138C5B4E">
      <w:start w:val="1"/>
      <w:numFmt w:val="upperRoman"/>
      <w:lvlText w:val="%1."/>
      <w:lvlJc w:val="left"/>
      <w:pPr>
        <w:ind w:left="1440" w:hanging="720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291A136C">
      <w:numFmt w:val="bullet"/>
      <w:lvlText w:val="•"/>
      <w:lvlJc w:val="left"/>
      <w:pPr>
        <w:ind w:left="2304" w:hanging="720"/>
      </w:pPr>
      <w:rPr>
        <w:rFonts w:hint="default"/>
        <w:lang w:val="es-ES" w:eastAsia="en-US" w:bidi="ar-SA"/>
      </w:rPr>
    </w:lvl>
    <w:lvl w:ilvl="2" w:tplc="5A3C2C84">
      <w:numFmt w:val="bullet"/>
      <w:lvlText w:val="•"/>
      <w:lvlJc w:val="left"/>
      <w:pPr>
        <w:ind w:left="3168" w:hanging="720"/>
      </w:pPr>
      <w:rPr>
        <w:rFonts w:hint="default"/>
        <w:lang w:val="es-ES" w:eastAsia="en-US" w:bidi="ar-SA"/>
      </w:rPr>
    </w:lvl>
    <w:lvl w:ilvl="3" w:tplc="0B9814FE">
      <w:numFmt w:val="bullet"/>
      <w:lvlText w:val="•"/>
      <w:lvlJc w:val="left"/>
      <w:pPr>
        <w:ind w:left="4032" w:hanging="720"/>
      </w:pPr>
      <w:rPr>
        <w:rFonts w:hint="default"/>
        <w:lang w:val="es-ES" w:eastAsia="en-US" w:bidi="ar-SA"/>
      </w:rPr>
    </w:lvl>
    <w:lvl w:ilvl="4" w:tplc="BFF21D6C">
      <w:numFmt w:val="bullet"/>
      <w:lvlText w:val="•"/>
      <w:lvlJc w:val="left"/>
      <w:pPr>
        <w:ind w:left="4896" w:hanging="720"/>
      </w:pPr>
      <w:rPr>
        <w:rFonts w:hint="default"/>
        <w:lang w:val="es-ES" w:eastAsia="en-US" w:bidi="ar-SA"/>
      </w:rPr>
    </w:lvl>
    <w:lvl w:ilvl="5" w:tplc="0298FE68">
      <w:numFmt w:val="bullet"/>
      <w:lvlText w:val="•"/>
      <w:lvlJc w:val="left"/>
      <w:pPr>
        <w:ind w:left="5760" w:hanging="720"/>
      </w:pPr>
      <w:rPr>
        <w:rFonts w:hint="default"/>
        <w:lang w:val="es-ES" w:eastAsia="en-US" w:bidi="ar-SA"/>
      </w:rPr>
    </w:lvl>
    <w:lvl w:ilvl="6" w:tplc="858E0C64">
      <w:numFmt w:val="bullet"/>
      <w:lvlText w:val="•"/>
      <w:lvlJc w:val="left"/>
      <w:pPr>
        <w:ind w:left="6624" w:hanging="720"/>
      </w:pPr>
      <w:rPr>
        <w:rFonts w:hint="default"/>
        <w:lang w:val="es-ES" w:eastAsia="en-US" w:bidi="ar-SA"/>
      </w:rPr>
    </w:lvl>
    <w:lvl w:ilvl="7" w:tplc="D60AC76C">
      <w:numFmt w:val="bullet"/>
      <w:lvlText w:val="•"/>
      <w:lvlJc w:val="left"/>
      <w:pPr>
        <w:ind w:left="7488" w:hanging="720"/>
      </w:pPr>
      <w:rPr>
        <w:rFonts w:hint="default"/>
        <w:lang w:val="es-ES" w:eastAsia="en-US" w:bidi="ar-SA"/>
      </w:rPr>
    </w:lvl>
    <w:lvl w:ilvl="8" w:tplc="F40271EE">
      <w:numFmt w:val="bullet"/>
      <w:lvlText w:val="•"/>
      <w:lvlJc w:val="left"/>
      <w:pPr>
        <w:ind w:left="8352" w:hanging="720"/>
      </w:pPr>
      <w:rPr>
        <w:rFonts w:hint="default"/>
        <w:lang w:val="es-ES" w:eastAsia="en-US" w:bidi="ar-SA"/>
      </w:rPr>
    </w:lvl>
  </w:abstractNum>
  <w:abstractNum w:abstractNumId="13" w15:restartNumberingAfterBreak="0">
    <w:nsid w:val="6F7702D1"/>
    <w:multiLevelType w:val="hybridMultilevel"/>
    <w:tmpl w:val="4CB8C468"/>
    <w:lvl w:ilvl="0" w:tplc="CD5247DC">
      <w:numFmt w:val="bullet"/>
      <w:lvlText w:val="•"/>
      <w:lvlJc w:val="left"/>
      <w:pPr>
        <w:ind w:left="1260" w:hanging="90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156F06"/>
    <w:multiLevelType w:val="hybridMultilevel"/>
    <w:tmpl w:val="2702F7F2"/>
    <w:lvl w:ilvl="0" w:tplc="97A404B2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50926"/>
    <w:multiLevelType w:val="hybridMultilevel"/>
    <w:tmpl w:val="35E62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77210">
    <w:abstractNumId w:val="7"/>
  </w:num>
  <w:num w:numId="2" w16cid:durableId="337998636">
    <w:abstractNumId w:val="5"/>
  </w:num>
  <w:num w:numId="3" w16cid:durableId="1411000308">
    <w:abstractNumId w:val="10"/>
  </w:num>
  <w:num w:numId="4" w16cid:durableId="1073314485">
    <w:abstractNumId w:val="9"/>
  </w:num>
  <w:num w:numId="5" w16cid:durableId="254898514">
    <w:abstractNumId w:val="8"/>
  </w:num>
  <w:num w:numId="6" w16cid:durableId="58677613">
    <w:abstractNumId w:val="11"/>
  </w:num>
  <w:num w:numId="7" w16cid:durableId="469204490">
    <w:abstractNumId w:val="0"/>
  </w:num>
  <w:num w:numId="8" w16cid:durableId="317924418">
    <w:abstractNumId w:val="12"/>
  </w:num>
  <w:num w:numId="9" w16cid:durableId="427697903">
    <w:abstractNumId w:val="3"/>
  </w:num>
  <w:num w:numId="10" w16cid:durableId="685329322">
    <w:abstractNumId w:val="4"/>
  </w:num>
  <w:num w:numId="11" w16cid:durableId="1876846795">
    <w:abstractNumId w:val="14"/>
  </w:num>
  <w:num w:numId="12" w16cid:durableId="202716194">
    <w:abstractNumId w:val="6"/>
  </w:num>
  <w:num w:numId="13" w16cid:durableId="685713737">
    <w:abstractNumId w:val="1"/>
  </w:num>
  <w:num w:numId="14" w16cid:durableId="2082363069">
    <w:abstractNumId w:val="13"/>
  </w:num>
  <w:num w:numId="15" w16cid:durableId="245769435">
    <w:abstractNumId w:val="2"/>
  </w:num>
  <w:num w:numId="16" w16cid:durableId="5212547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894"/>
    <w:rsid w:val="000E25B1"/>
    <w:rsid w:val="00120CF6"/>
    <w:rsid w:val="00147108"/>
    <w:rsid w:val="001D46E7"/>
    <w:rsid w:val="001F4FF6"/>
    <w:rsid w:val="003644E1"/>
    <w:rsid w:val="003A643F"/>
    <w:rsid w:val="00406D6A"/>
    <w:rsid w:val="004850BB"/>
    <w:rsid w:val="0049614C"/>
    <w:rsid w:val="004A08D2"/>
    <w:rsid w:val="004B5D7E"/>
    <w:rsid w:val="004F546F"/>
    <w:rsid w:val="00581072"/>
    <w:rsid w:val="006E3A26"/>
    <w:rsid w:val="007C1526"/>
    <w:rsid w:val="008459CA"/>
    <w:rsid w:val="008E2A01"/>
    <w:rsid w:val="008F2B01"/>
    <w:rsid w:val="009234ED"/>
    <w:rsid w:val="009F39C9"/>
    <w:rsid w:val="00A75F03"/>
    <w:rsid w:val="00B7170F"/>
    <w:rsid w:val="00C26D0C"/>
    <w:rsid w:val="00C37554"/>
    <w:rsid w:val="00C40F46"/>
    <w:rsid w:val="00CB3D0D"/>
    <w:rsid w:val="00D86272"/>
    <w:rsid w:val="00DC3894"/>
    <w:rsid w:val="00E15C8F"/>
    <w:rsid w:val="00E340D7"/>
    <w:rsid w:val="00EC4FF6"/>
    <w:rsid w:val="00ED45F0"/>
    <w:rsid w:val="00EF6D5F"/>
    <w:rsid w:val="00F8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72173C"/>
  <w15:chartTrackingRefBased/>
  <w15:docId w15:val="{0E806364-31C8-4D56-9492-4410A5BE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89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C38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C38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C38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C38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C38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C38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C38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C38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C38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C389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C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C389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C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C3894"/>
    <w:rPr>
      <w:rFonts w:eastAsiaTheme="majorEastAsia" w:cstheme="majorBidi"/>
      <w:color w:val="0F4761" w:themeColor="accent1" w:themeShade="BF"/>
      <w:sz w:val="28"/>
      <w:szCs w:val="28"/>
      <w:lang w:val="es-C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C3894"/>
    <w:rPr>
      <w:rFonts w:eastAsiaTheme="majorEastAsia" w:cstheme="majorBidi"/>
      <w:i/>
      <w:iCs/>
      <w:color w:val="0F4761" w:themeColor="accent1" w:themeShade="BF"/>
      <w:lang w:val="es-C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C3894"/>
    <w:rPr>
      <w:rFonts w:eastAsiaTheme="majorEastAsia" w:cstheme="majorBidi"/>
      <w:color w:val="0F4761" w:themeColor="accent1" w:themeShade="BF"/>
      <w:lang w:val="es-C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C3894"/>
    <w:rPr>
      <w:rFonts w:eastAsiaTheme="majorEastAsia" w:cstheme="majorBidi"/>
      <w:i/>
      <w:iCs/>
      <w:color w:val="595959" w:themeColor="text1" w:themeTint="A6"/>
      <w:lang w:val="es-C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C3894"/>
    <w:rPr>
      <w:rFonts w:eastAsiaTheme="majorEastAsia" w:cstheme="majorBidi"/>
      <w:color w:val="595959" w:themeColor="text1" w:themeTint="A6"/>
      <w:lang w:val="es-C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C3894"/>
    <w:rPr>
      <w:rFonts w:eastAsiaTheme="majorEastAsia" w:cstheme="majorBidi"/>
      <w:i/>
      <w:iCs/>
      <w:color w:val="272727" w:themeColor="text1" w:themeTint="D8"/>
      <w:lang w:val="es-C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C3894"/>
    <w:rPr>
      <w:rFonts w:eastAsiaTheme="majorEastAsia" w:cstheme="majorBidi"/>
      <w:color w:val="272727" w:themeColor="text1" w:themeTint="D8"/>
      <w:lang w:val="es-CL"/>
    </w:rPr>
  </w:style>
  <w:style w:type="paragraph" w:styleId="Ttulo">
    <w:name w:val="Title"/>
    <w:basedOn w:val="Normal"/>
    <w:next w:val="Normal"/>
    <w:link w:val="TtuloCar"/>
    <w:uiPriority w:val="10"/>
    <w:qFormat/>
    <w:rsid w:val="00DC38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C3894"/>
    <w:rPr>
      <w:rFonts w:asciiTheme="majorHAnsi" w:eastAsiaTheme="majorEastAsia" w:hAnsiTheme="majorHAnsi" w:cstheme="majorBidi"/>
      <w:spacing w:val="-10"/>
      <w:kern w:val="28"/>
      <w:sz w:val="56"/>
      <w:szCs w:val="56"/>
      <w:lang w:val="es-CL"/>
    </w:rPr>
  </w:style>
  <w:style w:type="paragraph" w:styleId="Subttulo">
    <w:name w:val="Subtitle"/>
    <w:basedOn w:val="Normal"/>
    <w:next w:val="Normal"/>
    <w:link w:val="SubttuloCar"/>
    <w:uiPriority w:val="11"/>
    <w:qFormat/>
    <w:rsid w:val="00DC38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C3894"/>
    <w:rPr>
      <w:rFonts w:eastAsiaTheme="majorEastAsia" w:cstheme="majorBidi"/>
      <w:color w:val="595959" w:themeColor="text1" w:themeTint="A6"/>
      <w:spacing w:val="15"/>
      <w:sz w:val="28"/>
      <w:szCs w:val="28"/>
      <w:lang w:val="es-CL"/>
    </w:rPr>
  </w:style>
  <w:style w:type="paragraph" w:styleId="Cita">
    <w:name w:val="Quote"/>
    <w:basedOn w:val="Normal"/>
    <w:next w:val="Normal"/>
    <w:link w:val="CitaCar"/>
    <w:uiPriority w:val="29"/>
    <w:qFormat/>
    <w:rsid w:val="00DC38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C3894"/>
    <w:rPr>
      <w:i/>
      <w:iCs/>
      <w:color w:val="404040" w:themeColor="text1" w:themeTint="BF"/>
      <w:lang w:val="es-CL"/>
    </w:rPr>
  </w:style>
  <w:style w:type="paragraph" w:styleId="Prrafodelista">
    <w:name w:val="List Paragraph"/>
    <w:basedOn w:val="Normal"/>
    <w:uiPriority w:val="1"/>
    <w:qFormat/>
    <w:rsid w:val="00DC389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C389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C38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C3894"/>
    <w:rPr>
      <w:i/>
      <w:iCs/>
      <w:color w:val="0F4761" w:themeColor="accent1" w:themeShade="BF"/>
      <w:lang w:val="es-CL"/>
    </w:rPr>
  </w:style>
  <w:style w:type="character" w:styleId="Referenciaintensa">
    <w:name w:val="Intense Reference"/>
    <w:basedOn w:val="Fuentedeprrafopredeter"/>
    <w:uiPriority w:val="32"/>
    <w:qFormat/>
    <w:rsid w:val="00DC3894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DC3894"/>
    <w:pPr>
      <w:spacing w:after="0" w:line="240" w:lineRule="auto"/>
    </w:pPr>
    <w:rPr>
      <w:lang w:val="es-CL"/>
    </w:rPr>
  </w:style>
  <w:style w:type="table" w:customStyle="1" w:styleId="TableNormal">
    <w:name w:val="Table Normal"/>
    <w:uiPriority w:val="2"/>
    <w:semiHidden/>
    <w:unhideWhenUsed/>
    <w:qFormat/>
    <w:rsid w:val="00DC3894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DC3894"/>
    <w:rPr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C3894"/>
    <w:rPr>
      <w:rFonts w:ascii="Calibri" w:eastAsia="Calibri" w:hAnsi="Calibri" w:cs="Calibri"/>
      <w:kern w:val="0"/>
      <w:sz w:val="18"/>
      <w:szCs w:val="18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C3894"/>
    <w:pPr>
      <w:ind w:left="107"/>
    </w:pPr>
  </w:style>
  <w:style w:type="table" w:styleId="Tablaconcuadrcula">
    <w:name w:val="Table Grid"/>
    <w:basedOn w:val="Tablanormal"/>
    <w:uiPriority w:val="39"/>
    <w:rsid w:val="00DC3894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C3894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C3894"/>
    <w:rPr>
      <w:rFonts w:ascii="Calibri" w:eastAsia="Calibri" w:hAnsi="Calibri" w:cs="Calibri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C3894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3894"/>
    <w:rPr>
      <w:rFonts w:ascii="Calibri" w:eastAsia="Calibri" w:hAnsi="Calibri" w:cs="Calibri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Genesis Andrea Sandoval Mondaca</dc:creator>
  <cp:keywords/>
  <dc:description/>
  <cp:lastModifiedBy>Genesis Andrea Sandoval Mondaca</cp:lastModifiedBy>
  <cp:revision>11</cp:revision>
  <dcterms:created xsi:type="dcterms:W3CDTF">2025-01-12T21:39:00Z</dcterms:created>
  <dcterms:modified xsi:type="dcterms:W3CDTF">2025-02-06T15:25:00Z</dcterms:modified>
</cp:coreProperties>
</file>